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5A306" w14:textId="39909510" w:rsidR="002C0F5F" w:rsidRDefault="00534924" w:rsidP="00A01AF4">
      <w:pPr>
        <w:spacing w:before="100" w:beforeAutospacing="1" w:after="100" w:afterAutospacing="1" w:line="240" w:lineRule="auto"/>
        <w:jc w:val="center"/>
        <w:rPr>
          <w:rFonts w:eastAsia="Times New Roman" w:cs="Times New Roman"/>
          <w:b/>
          <w:sz w:val="24"/>
          <w:szCs w:val="24"/>
          <w:lang w:eastAsia="en-GB"/>
        </w:rPr>
      </w:pPr>
      <w:r w:rsidRPr="00191CB8">
        <w:rPr>
          <w:b/>
          <w:noProof/>
          <w:sz w:val="32"/>
          <w:szCs w:val="32"/>
          <w:lang w:eastAsia="en-GB"/>
        </w:rPr>
        <w:drawing>
          <wp:inline distT="0" distB="0" distL="0" distR="0" wp14:anchorId="671D01C1" wp14:editId="0C6DC3B4">
            <wp:extent cx="1249045" cy="391236"/>
            <wp:effectExtent l="0" t="0" r="8255" b="8890"/>
            <wp:docPr id="1" name="Picture 1" descr="C:\Users\Afghan Association\Downloads\Afghan Association of london - logo -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fghan Association\Downloads\Afghan Association of london - logo - 20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0302" cy="397894"/>
                    </a:xfrm>
                    <a:prstGeom prst="rect">
                      <a:avLst/>
                    </a:prstGeom>
                    <a:noFill/>
                    <a:ln>
                      <a:noFill/>
                    </a:ln>
                  </pic:spPr>
                </pic:pic>
              </a:graphicData>
            </a:graphic>
          </wp:inline>
        </w:drawing>
      </w:r>
    </w:p>
    <w:p w14:paraId="7AB35C3A" w14:textId="720EB93A" w:rsidR="00534924" w:rsidRDefault="00534924" w:rsidP="00A01AF4">
      <w:pPr>
        <w:spacing w:before="100" w:beforeAutospacing="1" w:after="100" w:afterAutospacing="1" w:line="240" w:lineRule="auto"/>
        <w:jc w:val="center"/>
        <w:rPr>
          <w:rFonts w:eastAsia="Times New Roman" w:cs="Times New Roman"/>
          <w:b/>
          <w:sz w:val="24"/>
          <w:szCs w:val="24"/>
          <w:lang w:eastAsia="en-GB"/>
        </w:rPr>
      </w:pPr>
      <w:r w:rsidRPr="005D393E">
        <w:rPr>
          <w:b/>
        </w:rPr>
        <w:object w:dxaOrig="7499" w:dyaOrig="1305" w14:anchorId="1A41FA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22.5pt" o:ole="" fillcolor="window">
            <v:imagedata r:id="rId6" o:title="" blacklevel="3932f"/>
          </v:shape>
          <o:OLEObject Type="Embed" ProgID="MSPhotoEd.3" ShapeID="_x0000_i1025" DrawAspect="Content" ObjectID="_1704779123" r:id="rId7"/>
        </w:object>
      </w:r>
    </w:p>
    <w:p w14:paraId="79CEA815" w14:textId="77777777" w:rsidR="00534924" w:rsidRPr="005D393E" w:rsidRDefault="00534924" w:rsidP="00534924">
      <w:pPr>
        <w:jc w:val="center"/>
        <w:rPr>
          <w:b/>
        </w:rPr>
      </w:pPr>
      <w:r w:rsidRPr="005D393E">
        <w:rPr>
          <w:b/>
        </w:rPr>
        <w:t>Suite 103</w:t>
      </w:r>
      <w:r>
        <w:rPr>
          <w:b/>
        </w:rPr>
        <w:t>a -104</w:t>
      </w:r>
      <w:r w:rsidRPr="005D393E">
        <w:rPr>
          <w:b/>
        </w:rPr>
        <w:t>, Signal House, Harrow, Middlesex, HA1 2AG</w:t>
      </w:r>
    </w:p>
    <w:p w14:paraId="48A3D6C5" w14:textId="39E4CC33" w:rsidR="00534924" w:rsidRPr="00534924" w:rsidRDefault="00534924" w:rsidP="00534924">
      <w:pPr>
        <w:jc w:val="center"/>
        <w:rPr>
          <w:b/>
        </w:rPr>
      </w:pPr>
      <w:r w:rsidRPr="005D393E">
        <w:rPr>
          <w:b/>
        </w:rPr>
        <w:t>Telephone: 020 8861 6990 – Email: aalharrow@aol.com</w:t>
      </w:r>
    </w:p>
    <w:p w14:paraId="466E6EA4" w14:textId="5E1A0098" w:rsidR="00A01AF4" w:rsidRPr="00534924" w:rsidRDefault="00A01AF4" w:rsidP="00A01AF4">
      <w:pPr>
        <w:spacing w:before="100" w:beforeAutospacing="1" w:after="100" w:afterAutospacing="1" w:line="240" w:lineRule="auto"/>
        <w:jc w:val="center"/>
        <w:rPr>
          <w:rFonts w:eastAsia="Times New Roman" w:cs="Times New Roman"/>
          <w:b/>
          <w:sz w:val="24"/>
          <w:szCs w:val="24"/>
          <w:u w:val="single"/>
          <w:lang w:eastAsia="en-GB"/>
        </w:rPr>
      </w:pPr>
      <w:r w:rsidRPr="00534924">
        <w:rPr>
          <w:rFonts w:eastAsia="Times New Roman" w:cs="Times New Roman"/>
          <w:b/>
          <w:sz w:val="24"/>
          <w:szCs w:val="24"/>
          <w:u w:val="single"/>
          <w:lang w:eastAsia="en-GB"/>
        </w:rPr>
        <w:t>Afghan Association of London (Harrow)</w:t>
      </w:r>
      <w:r w:rsidR="00534924">
        <w:rPr>
          <w:rFonts w:eastAsia="Times New Roman" w:cs="Times New Roman"/>
          <w:b/>
          <w:sz w:val="24"/>
          <w:szCs w:val="24"/>
          <w:u w:val="single"/>
          <w:lang w:eastAsia="en-GB"/>
        </w:rPr>
        <w:t xml:space="preserve">             </w:t>
      </w:r>
    </w:p>
    <w:p w14:paraId="15976E36" w14:textId="2E919EFA" w:rsidR="00A01AF4" w:rsidRPr="004F754E" w:rsidRDefault="00C804B4" w:rsidP="00C804B4">
      <w:pPr>
        <w:spacing w:before="100" w:beforeAutospacing="1" w:after="100" w:afterAutospacing="1" w:line="240" w:lineRule="auto"/>
        <w:jc w:val="center"/>
        <w:rPr>
          <w:rFonts w:eastAsia="Times New Roman" w:cs="Times New Roman"/>
          <w:b/>
          <w:bCs/>
          <w:sz w:val="44"/>
          <w:szCs w:val="44"/>
          <w:lang w:eastAsia="en-GB"/>
        </w:rPr>
      </w:pPr>
      <w:r w:rsidRPr="004F754E">
        <w:rPr>
          <w:rFonts w:eastAsia="Times New Roman" w:cs="Times New Roman"/>
          <w:b/>
          <w:bCs/>
          <w:sz w:val="44"/>
          <w:szCs w:val="44"/>
          <w:lang w:eastAsia="en-GB"/>
        </w:rPr>
        <w:t xml:space="preserve">Job Vacancy </w:t>
      </w:r>
    </w:p>
    <w:p w14:paraId="7D342DDF" w14:textId="45C292B0" w:rsidR="00C804B4" w:rsidRPr="00C804B4" w:rsidRDefault="00C804B4" w:rsidP="00C804B4">
      <w:pPr>
        <w:spacing w:before="100" w:beforeAutospacing="1" w:after="100" w:afterAutospacing="1" w:line="240" w:lineRule="auto"/>
        <w:jc w:val="center"/>
        <w:rPr>
          <w:rFonts w:eastAsia="Times New Roman" w:cs="Times New Roman"/>
          <w:b/>
          <w:bCs/>
          <w:sz w:val="28"/>
          <w:szCs w:val="28"/>
          <w:lang w:eastAsia="en-GB"/>
        </w:rPr>
      </w:pPr>
      <w:r w:rsidRPr="00C804B4">
        <w:rPr>
          <w:rFonts w:eastAsia="Times New Roman" w:cs="Times New Roman"/>
          <w:b/>
          <w:bCs/>
          <w:sz w:val="28"/>
          <w:szCs w:val="28"/>
          <w:lang w:eastAsia="en-GB"/>
        </w:rPr>
        <w:t xml:space="preserve">Women Group Leader </w:t>
      </w:r>
    </w:p>
    <w:p w14:paraId="6D6BBEEB" w14:textId="756DFA3B" w:rsidR="00A01AF4" w:rsidRPr="00BF06BD" w:rsidRDefault="00A01AF4" w:rsidP="00A01AF4">
      <w:pPr>
        <w:spacing w:before="100" w:beforeAutospacing="1" w:after="100" w:afterAutospacing="1" w:line="240" w:lineRule="auto"/>
        <w:jc w:val="both"/>
        <w:rPr>
          <w:rFonts w:eastAsia="Times New Roman" w:cstheme="minorHAnsi"/>
          <w:b/>
          <w:bCs/>
          <w:sz w:val="24"/>
          <w:szCs w:val="24"/>
          <w:lang w:eastAsia="en-GB"/>
        </w:rPr>
      </w:pPr>
      <w:r w:rsidRPr="00BF06BD">
        <w:rPr>
          <w:rFonts w:eastAsia="Times New Roman" w:cstheme="minorHAnsi"/>
          <w:b/>
          <w:bCs/>
          <w:sz w:val="24"/>
          <w:szCs w:val="24"/>
          <w:lang w:eastAsia="en-GB"/>
        </w:rPr>
        <w:t xml:space="preserve">Hours: </w:t>
      </w:r>
      <w:r w:rsidR="00336DE7">
        <w:rPr>
          <w:rFonts w:eastAsia="Times New Roman" w:cstheme="minorHAnsi"/>
          <w:b/>
          <w:bCs/>
          <w:sz w:val="24"/>
          <w:szCs w:val="24"/>
          <w:lang w:eastAsia="en-GB"/>
        </w:rPr>
        <w:t xml:space="preserve">Part Time/15 hours </w:t>
      </w:r>
      <w:r w:rsidR="00547630" w:rsidRPr="00BF06BD">
        <w:rPr>
          <w:rFonts w:eastAsia="Times New Roman" w:cstheme="minorHAnsi"/>
          <w:b/>
          <w:bCs/>
          <w:sz w:val="24"/>
          <w:szCs w:val="24"/>
          <w:lang w:eastAsia="en-GB"/>
        </w:rPr>
        <w:t xml:space="preserve"> </w:t>
      </w:r>
    </w:p>
    <w:p w14:paraId="59882B24" w14:textId="39595D6F" w:rsidR="00A01AF4" w:rsidRPr="00BF06BD" w:rsidRDefault="00A01AF4" w:rsidP="00A01AF4">
      <w:pPr>
        <w:spacing w:before="100" w:beforeAutospacing="1" w:after="100" w:afterAutospacing="1" w:line="240" w:lineRule="auto"/>
        <w:jc w:val="both"/>
        <w:rPr>
          <w:rFonts w:eastAsia="Times New Roman" w:cstheme="minorHAnsi"/>
          <w:b/>
          <w:bCs/>
          <w:sz w:val="24"/>
          <w:szCs w:val="24"/>
          <w:lang w:eastAsia="en-GB"/>
        </w:rPr>
      </w:pPr>
      <w:r w:rsidRPr="00BF06BD">
        <w:rPr>
          <w:rFonts w:eastAsia="Times New Roman" w:cstheme="minorHAnsi"/>
          <w:b/>
          <w:bCs/>
          <w:sz w:val="24"/>
          <w:szCs w:val="24"/>
          <w:lang w:eastAsia="en-GB"/>
        </w:rPr>
        <w:t>Salary - £</w:t>
      </w:r>
      <w:r w:rsidR="007148C9" w:rsidRPr="00BF06BD">
        <w:rPr>
          <w:rFonts w:eastAsia="Times New Roman" w:cstheme="minorHAnsi"/>
          <w:b/>
          <w:bCs/>
          <w:sz w:val="24"/>
          <w:szCs w:val="24"/>
          <w:lang w:eastAsia="en-GB"/>
        </w:rPr>
        <w:t xml:space="preserve">10K </w:t>
      </w:r>
    </w:p>
    <w:p w14:paraId="3C319253" w14:textId="37AA1D5D" w:rsidR="007E1EDC" w:rsidRPr="00336DE7" w:rsidRDefault="000A2837" w:rsidP="007E1EDC">
      <w:pPr>
        <w:pStyle w:val="NormalWeb"/>
        <w:shd w:val="clear" w:color="auto" w:fill="FFFFFF"/>
        <w:spacing w:before="0" w:beforeAutospacing="0" w:after="188" w:afterAutospacing="0"/>
        <w:rPr>
          <w:rFonts w:asciiTheme="minorHAnsi" w:hAnsiTheme="minorHAnsi" w:cstheme="minorHAnsi"/>
        </w:rPr>
      </w:pPr>
      <w:r w:rsidRPr="00336DE7">
        <w:rPr>
          <w:rFonts w:asciiTheme="minorHAnsi" w:hAnsiTheme="minorHAnsi" w:cstheme="minorHAnsi"/>
        </w:rPr>
        <w:t>The Women Group Leader will provide a wide range of</w:t>
      </w:r>
      <w:r w:rsidR="007E1EDC" w:rsidRPr="00336DE7">
        <w:rPr>
          <w:rFonts w:asciiTheme="minorHAnsi" w:hAnsiTheme="minorHAnsi" w:cstheme="minorHAnsi"/>
        </w:rPr>
        <w:t xml:space="preserve"> practical and emotional </w:t>
      </w:r>
      <w:r w:rsidRPr="00336DE7">
        <w:rPr>
          <w:rFonts w:asciiTheme="minorHAnsi" w:hAnsiTheme="minorHAnsi" w:cstheme="minorHAnsi"/>
        </w:rPr>
        <w:t xml:space="preserve">support and </w:t>
      </w:r>
      <w:r w:rsidR="007E1EDC" w:rsidRPr="00336DE7">
        <w:rPr>
          <w:rFonts w:asciiTheme="minorHAnsi" w:hAnsiTheme="minorHAnsi" w:cstheme="minorHAnsi"/>
        </w:rPr>
        <w:t xml:space="preserve">assistance </w:t>
      </w:r>
      <w:r w:rsidRPr="00336DE7">
        <w:rPr>
          <w:rFonts w:asciiTheme="minorHAnsi" w:hAnsiTheme="minorHAnsi" w:cstheme="minorHAnsi"/>
        </w:rPr>
        <w:t xml:space="preserve">to the Afghan women in London. The main purpose of the </w:t>
      </w:r>
      <w:r w:rsidR="007E1EDC" w:rsidRPr="00336DE7">
        <w:rPr>
          <w:rFonts w:asciiTheme="minorHAnsi" w:hAnsiTheme="minorHAnsi" w:cstheme="minorHAnsi"/>
        </w:rPr>
        <w:t>role</w:t>
      </w:r>
      <w:r w:rsidRPr="00336DE7">
        <w:rPr>
          <w:rFonts w:asciiTheme="minorHAnsi" w:hAnsiTheme="minorHAnsi" w:cstheme="minorHAnsi"/>
        </w:rPr>
        <w:t xml:space="preserve"> is to promote equality and social inclusion of Afghan women and to provide a platform for them to raise their profile and to highlight their issues and concerns. The Women Group Leaders will establish different projects aimed at Afghan women to assist them to actively participate in social, economic and cultural activities. </w:t>
      </w:r>
    </w:p>
    <w:p w14:paraId="0F488B10" w14:textId="7EB0D82A" w:rsidR="00A01AF4" w:rsidRPr="00336DE7" w:rsidRDefault="00A01AF4" w:rsidP="007E1EDC">
      <w:pPr>
        <w:rPr>
          <w:rFonts w:cstheme="minorHAnsi"/>
          <w:sz w:val="24"/>
          <w:szCs w:val="24"/>
        </w:rPr>
      </w:pPr>
      <w:r w:rsidRPr="00336DE7">
        <w:rPr>
          <w:rFonts w:cstheme="minorHAnsi"/>
          <w:sz w:val="24"/>
          <w:szCs w:val="24"/>
        </w:rPr>
        <w:t xml:space="preserve">The </w:t>
      </w:r>
      <w:r w:rsidR="007148C9" w:rsidRPr="00336DE7">
        <w:rPr>
          <w:rFonts w:cstheme="minorHAnsi"/>
          <w:sz w:val="24"/>
          <w:szCs w:val="24"/>
        </w:rPr>
        <w:t xml:space="preserve">successful candidate will be </w:t>
      </w:r>
      <w:r w:rsidRPr="00336DE7">
        <w:rPr>
          <w:rFonts w:cstheme="minorHAnsi"/>
          <w:sz w:val="24"/>
          <w:szCs w:val="24"/>
        </w:rPr>
        <w:t xml:space="preserve">subject to an enhanced </w:t>
      </w:r>
      <w:r w:rsidRPr="00336DE7">
        <w:rPr>
          <w:rFonts w:eastAsia="Times New Roman" w:cstheme="minorHAnsi"/>
          <w:kern w:val="36"/>
          <w:sz w:val="24"/>
          <w:szCs w:val="24"/>
          <w:lang w:eastAsia="en-GB"/>
        </w:rPr>
        <w:t>Disclosure and Barring Service (</w:t>
      </w:r>
      <w:r w:rsidRPr="00336DE7">
        <w:rPr>
          <w:rFonts w:eastAsia="Times New Roman" w:cstheme="minorHAnsi"/>
          <w:b/>
          <w:bCs/>
          <w:kern w:val="36"/>
          <w:sz w:val="24"/>
          <w:szCs w:val="24"/>
          <w:lang w:eastAsia="en-GB"/>
        </w:rPr>
        <w:t>DBS</w:t>
      </w:r>
      <w:r w:rsidRPr="00336DE7">
        <w:rPr>
          <w:rFonts w:eastAsia="Times New Roman" w:cstheme="minorHAnsi"/>
          <w:kern w:val="36"/>
          <w:sz w:val="24"/>
          <w:szCs w:val="24"/>
          <w:lang w:eastAsia="en-GB"/>
        </w:rPr>
        <w:t>) check</w:t>
      </w:r>
      <w:r w:rsidR="007148C9" w:rsidRPr="00336DE7">
        <w:rPr>
          <w:rFonts w:cstheme="minorHAnsi"/>
          <w:kern w:val="36"/>
          <w:sz w:val="24"/>
          <w:szCs w:val="24"/>
        </w:rPr>
        <w:t>s</w:t>
      </w:r>
      <w:r w:rsidRPr="00336DE7">
        <w:rPr>
          <w:rFonts w:eastAsia="Times New Roman" w:cstheme="minorHAnsi"/>
          <w:kern w:val="36"/>
          <w:sz w:val="24"/>
          <w:szCs w:val="24"/>
          <w:lang w:eastAsia="en-GB"/>
        </w:rPr>
        <w:t xml:space="preserve">. </w:t>
      </w:r>
    </w:p>
    <w:p w14:paraId="041D6EE4" w14:textId="77777777" w:rsidR="007E1EDC" w:rsidRPr="00336DE7" w:rsidRDefault="007E1EDC" w:rsidP="007E1EDC">
      <w:pPr>
        <w:spacing w:after="240" w:line="240" w:lineRule="auto"/>
        <w:rPr>
          <w:rFonts w:eastAsia="Times New Roman" w:cstheme="minorHAnsi"/>
          <w:sz w:val="24"/>
          <w:szCs w:val="24"/>
          <w:lang w:eastAsia="en-GB"/>
        </w:rPr>
      </w:pPr>
      <w:r w:rsidRPr="00336DE7">
        <w:rPr>
          <w:rFonts w:eastAsia="Times New Roman" w:cstheme="minorHAnsi"/>
          <w:b/>
          <w:bCs/>
          <w:sz w:val="24"/>
          <w:szCs w:val="24"/>
          <w:lang w:eastAsia="en-GB"/>
        </w:rPr>
        <w:t xml:space="preserve">For more information and to apply please contact the Afghan Association of London </w:t>
      </w:r>
    </w:p>
    <w:p w14:paraId="641D105D" w14:textId="7627C491" w:rsidR="009457E7" w:rsidRPr="00336DE7" w:rsidRDefault="00BF06BD" w:rsidP="007E1EDC">
      <w:pPr>
        <w:jc w:val="both"/>
        <w:rPr>
          <w:rFonts w:cstheme="minorHAnsi"/>
          <w:sz w:val="24"/>
          <w:szCs w:val="24"/>
        </w:rPr>
      </w:pPr>
      <w:r w:rsidRPr="00336DE7">
        <w:rPr>
          <w:rFonts w:cstheme="minorHAnsi"/>
          <w:b/>
          <w:sz w:val="24"/>
          <w:szCs w:val="24"/>
        </w:rPr>
        <w:t xml:space="preserve">Contact Details: </w:t>
      </w:r>
      <w:r w:rsidR="00D612E3" w:rsidRPr="00336DE7">
        <w:rPr>
          <w:rFonts w:cstheme="minorHAnsi"/>
          <w:b/>
          <w:sz w:val="24"/>
          <w:szCs w:val="24"/>
        </w:rPr>
        <w:t xml:space="preserve">Email: </w:t>
      </w:r>
      <w:r w:rsidR="00A01AF4" w:rsidRPr="00336DE7">
        <w:rPr>
          <w:rFonts w:cstheme="minorHAnsi"/>
          <w:b/>
          <w:sz w:val="24"/>
          <w:szCs w:val="24"/>
        </w:rPr>
        <w:t>aalharrow@aol.com</w:t>
      </w:r>
      <w:r w:rsidR="00A01AF4" w:rsidRPr="00336DE7">
        <w:rPr>
          <w:rFonts w:cstheme="minorHAnsi"/>
          <w:sz w:val="24"/>
          <w:szCs w:val="24"/>
        </w:rPr>
        <w:t xml:space="preserve"> </w:t>
      </w:r>
      <w:r w:rsidR="00D612E3" w:rsidRPr="00336DE7">
        <w:rPr>
          <w:rFonts w:cstheme="minorHAnsi"/>
          <w:sz w:val="24"/>
          <w:szCs w:val="24"/>
        </w:rPr>
        <w:t>–</w:t>
      </w:r>
      <w:r w:rsidR="007D173D" w:rsidRPr="00336DE7">
        <w:rPr>
          <w:rFonts w:cstheme="minorHAnsi"/>
          <w:sz w:val="24"/>
          <w:szCs w:val="24"/>
        </w:rPr>
        <w:t xml:space="preserve"> </w:t>
      </w:r>
      <w:r w:rsidR="00D612E3" w:rsidRPr="00336DE7">
        <w:rPr>
          <w:rFonts w:cstheme="minorHAnsi"/>
          <w:b/>
          <w:bCs/>
          <w:sz w:val="24"/>
          <w:szCs w:val="24"/>
        </w:rPr>
        <w:t>T</w:t>
      </w:r>
      <w:r w:rsidR="00A01AF4" w:rsidRPr="00336DE7">
        <w:rPr>
          <w:rFonts w:cstheme="minorHAnsi"/>
          <w:b/>
          <w:bCs/>
          <w:sz w:val="24"/>
          <w:szCs w:val="24"/>
        </w:rPr>
        <w:t>elephone</w:t>
      </w:r>
      <w:r w:rsidR="00D612E3" w:rsidRPr="00336DE7">
        <w:rPr>
          <w:rFonts w:cstheme="minorHAnsi"/>
          <w:b/>
          <w:bCs/>
          <w:sz w:val="24"/>
          <w:szCs w:val="24"/>
        </w:rPr>
        <w:t>:</w:t>
      </w:r>
      <w:r w:rsidR="00A01AF4" w:rsidRPr="00336DE7">
        <w:rPr>
          <w:rFonts w:cstheme="minorHAnsi"/>
          <w:sz w:val="24"/>
          <w:szCs w:val="24"/>
        </w:rPr>
        <w:t xml:space="preserve"> </w:t>
      </w:r>
      <w:r w:rsidR="00A01AF4" w:rsidRPr="00336DE7">
        <w:rPr>
          <w:rFonts w:cstheme="minorHAnsi"/>
          <w:b/>
          <w:sz w:val="24"/>
          <w:szCs w:val="24"/>
        </w:rPr>
        <w:t>020 8</w:t>
      </w:r>
      <w:r w:rsidR="00D612E3" w:rsidRPr="00336DE7">
        <w:rPr>
          <w:rFonts w:cstheme="minorHAnsi"/>
          <w:b/>
          <w:sz w:val="24"/>
          <w:szCs w:val="24"/>
        </w:rPr>
        <w:t>861</w:t>
      </w:r>
      <w:r w:rsidR="00A01AF4" w:rsidRPr="00336DE7">
        <w:rPr>
          <w:rFonts w:cstheme="minorHAnsi"/>
          <w:b/>
          <w:sz w:val="24"/>
          <w:szCs w:val="24"/>
        </w:rPr>
        <w:t xml:space="preserve"> </w:t>
      </w:r>
      <w:r w:rsidR="00D612E3" w:rsidRPr="00336DE7">
        <w:rPr>
          <w:rFonts w:cstheme="minorHAnsi"/>
          <w:b/>
          <w:sz w:val="24"/>
          <w:szCs w:val="24"/>
        </w:rPr>
        <w:t>6990</w:t>
      </w:r>
      <w:r w:rsidR="00A01AF4" w:rsidRPr="00336DE7">
        <w:rPr>
          <w:rFonts w:cstheme="minorHAnsi"/>
          <w:sz w:val="24"/>
          <w:szCs w:val="24"/>
        </w:rPr>
        <w:t xml:space="preserve"> </w:t>
      </w:r>
    </w:p>
    <w:p w14:paraId="32D7DDA0" w14:textId="13C654B3" w:rsidR="009457E7" w:rsidRDefault="009457E7" w:rsidP="009457E7">
      <w:pPr>
        <w:spacing w:after="240" w:line="240" w:lineRule="auto"/>
        <w:rPr>
          <w:rFonts w:eastAsia="Times New Roman" w:cstheme="minorHAnsi"/>
          <w:b/>
          <w:bCs/>
          <w:sz w:val="24"/>
          <w:szCs w:val="24"/>
          <w:lang w:eastAsia="en-GB"/>
        </w:rPr>
      </w:pPr>
      <w:r w:rsidRPr="00336DE7">
        <w:rPr>
          <w:rFonts w:eastAsia="Times New Roman" w:cstheme="minorHAnsi"/>
          <w:b/>
          <w:bCs/>
          <w:sz w:val="24"/>
          <w:szCs w:val="24"/>
          <w:lang w:eastAsia="en-GB"/>
        </w:rPr>
        <w:t xml:space="preserve">Closing Date: </w:t>
      </w:r>
      <w:r w:rsidR="00336DE7" w:rsidRPr="00336DE7">
        <w:rPr>
          <w:rFonts w:eastAsia="Times New Roman" w:cstheme="minorHAnsi"/>
          <w:b/>
          <w:bCs/>
          <w:sz w:val="24"/>
          <w:szCs w:val="24"/>
          <w:lang w:eastAsia="en-GB"/>
        </w:rPr>
        <w:t>5</w:t>
      </w:r>
      <w:r w:rsidRPr="00336DE7">
        <w:rPr>
          <w:rFonts w:eastAsia="Times New Roman" w:cstheme="minorHAnsi"/>
          <w:b/>
          <w:bCs/>
          <w:sz w:val="24"/>
          <w:szCs w:val="24"/>
          <w:lang w:eastAsia="en-GB"/>
        </w:rPr>
        <w:t>.00</w:t>
      </w:r>
      <w:r w:rsidR="00336DE7" w:rsidRPr="00336DE7">
        <w:rPr>
          <w:rFonts w:eastAsia="Times New Roman" w:cstheme="minorHAnsi"/>
          <w:b/>
          <w:bCs/>
          <w:sz w:val="24"/>
          <w:szCs w:val="24"/>
          <w:lang w:eastAsia="en-GB"/>
        </w:rPr>
        <w:t>p</w:t>
      </w:r>
      <w:r w:rsidRPr="00336DE7">
        <w:rPr>
          <w:rFonts w:eastAsia="Times New Roman" w:cstheme="minorHAnsi"/>
          <w:b/>
          <w:bCs/>
          <w:sz w:val="24"/>
          <w:szCs w:val="24"/>
          <w:lang w:eastAsia="en-GB"/>
        </w:rPr>
        <w:t xml:space="preserve">m on </w:t>
      </w:r>
      <w:r w:rsidR="006366F6" w:rsidRPr="00336DE7">
        <w:rPr>
          <w:rFonts w:eastAsia="Times New Roman" w:cstheme="minorHAnsi"/>
          <w:b/>
          <w:bCs/>
          <w:sz w:val="24"/>
          <w:szCs w:val="24"/>
          <w:lang w:eastAsia="en-GB"/>
        </w:rPr>
        <w:t>Friday</w:t>
      </w:r>
      <w:r w:rsidR="007D173D" w:rsidRPr="00336DE7">
        <w:rPr>
          <w:rFonts w:eastAsia="Times New Roman" w:cstheme="minorHAnsi"/>
          <w:b/>
          <w:bCs/>
          <w:sz w:val="24"/>
          <w:szCs w:val="24"/>
          <w:lang w:eastAsia="en-GB"/>
        </w:rPr>
        <w:t xml:space="preserve"> 11</w:t>
      </w:r>
      <w:r w:rsidR="006366F6" w:rsidRPr="00336DE7">
        <w:rPr>
          <w:rFonts w:eastAsia="Times New Roman" w:cstheme="minorHAnsi"/>
          <w:b/>
          <w:bCs/>
          <w:sz w:val="24"/>
          <w:szCs w:val="24"/>
          <w:vertAlign w:val="superscript"/>
          <w:lang w:eastAsia="en-GB"/>
        </w:rPr>
        <w:t>th</w:t>
      </w:r>
      <w:r w:rsidR="006366F6" w:rsidRPr="00336DE7">
        <w:rPr>
          <w:rFonts w:eastAsia="Times New Roman" w:cstheme="minorHAnsi"/>
          <w:b/>
          <w:bCs/>
          <w:sz w:val="24"/>
          <w:szCs w:val="24"/>
          <w:lang w:eastAsia="en-GB"/>
        </w:rPr>
        <w:t xml:space="preserve"> </w:t>
      </w:r>
      <w:r w:rsidR="007D173D" w:rsidRPr="00336DE7">
        <w:rPr>
          <w:rFonts w:eastAsia="Times New Roman" w:cstheme="minorHAnsi"/>
          <w:b/>
          <w:bCs/>
          <w:sz w:val="24"/>
          <w:szCs w:val="24"/>
          <w:lang w:eastAsia="en-GB"/>
        </w:rPr>
        <w:t>February</w:t>
      </w:r>
      <w:r w:rsidRPr="00336DE7">
        <w:rPr>
          <w:rFonts w:eastAsia="Times New Roman" w:cstheme="minorHAnsi"/>
          <w:b/>
          <w:bCs/>
          <w:sz w:val="24"/>
          <w:szCs w:val="24"/>
          <w:lang w:eastAsia="en-GB"/>
        </w:rPr>
        <w:t> 2022, with interviews to follow.</w:t>
      </w:r>
    </w:p>
    <w:p w14:paraId="3AAC25ED" w14:textId="5DB7C75D" w:rsidR="006B62DD" w:rsidRPr="00336DE7" w:rsidRDefault="006B62DD" w:rsidP="009457E7">
      <w:pPr>
        <w:spacing w:after="240" w:line="240" w:lineRule="auto"/>
        <w:rPr>
          <w:rFonts w:eastAsia="Times New Roman" w:cstheme="minorHAnsi"/>
          <w:sz w:val="24"/>
          <w:szCs w:val="24"/>
          <w:lang w:eastAsia="en-GB"/>
        </w:rPr>
      </w:pPr>
      <w:r>
        <w:rPr>
          <w:rFonts w:eastAsia="Times New Roman" w:cstheme="minorHAnsi"/>
          <w:b/>
          <w:bCs/>
          <w:sz w:val="24"/>
          <w:szCs w:val="24"/>
          <w:lang w:eastAsia="en-GB"/>
        </w:rPr>
        <w:t xml:space="preserve">Afghan Association of London </w:t>
      </w:r>
    </w:p>
    <w:p w14:paraId="09B63912" w14:textId="2EB811E0" w:rsidR="00D77708" w:rsidRPr="00336DE7" w:rsidRDefault="00D77708" w:rsidP="00D77708">
      <w:pPr>
        <w:pStyle w:val="NormalWeb"/>
        <w:shd w:val="clear" w:color="auto" w:fill="FFFFFF"/>
        <w:spacing w:before="0" w:beforeAutospacing="0" w:after="188" w:afterAutospacing="0"/>
        <w:rPr>
          <w:rFonts w:ascii="Open Sans" w:hAnsi="Open Sans" w:cs="Open Sans"/>
          <w:sz w:val="21"/>
          <w:szCs w:val="21"/>
        </w:rPr>
      </w:pPr>
    </w:p>
    <w:p w14:paraId="669289E7" w14:textId="1EC1405B" w:rsidR="00D77708" w:rsidRPr="00336DE7" w:rsidRDefault="00D77708" w:rsidP="00D77708">
      <w:pPr>
        <w:pStyle w:val="NormalWeb"/>
        <w:shd w:val="clear" w:color="auto" w:fill="FFFFFF"/>
        <w:spacing w:before="0" w:beforeAutospacing="0" w:after="188" w:afterAutospacing="0"/>
        <w:rPr>
          <w:rFonts w:ascii="Open Sans" w:hAnsi="Open Sans" w:cs="Open Sans"/>
          <w:sz w:val="21"/>
          <w:szCs w:val="21"/>
        </w:rPr>
      </w:pPr>
    </w:p>
    <w:p w14:paraId="3C51D39E" w14:textId="77777777" w:rsidR="00D77708" w:rsidRDefault="00D77708" w:rsidP="00D77708">
      <w:pPr>
        <w:pStyle w:val="NormalWeb"/>
        <w:shd w:val="clear" w:color="auto" w:fill="FFFFFF"/>
        <w:spacing w:before="0" w:beforeAutospacing="0" w:after="188" w:afterAutospacing="0"/>
        <w:rPr>
          <w:rFonts w:ascii="Open Sans" w:hAnsi="Open Sans" w:cs="Open Sans"/>
          <w:color w:val="333333"/>
          <w:sz w:val="21"/>
          <w:szCs w:val="21"/>
        </w:rPr>
      </w:pPr>
    </w:p>
    <w:sectPr w:rsidR="00D77708" w:rsidSect="009C50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A07CE"/>
    <w:multiLevelType w:val="multilevel"/>
    <w:tmpl w:val="14F6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4628DF"/>
    <w:multiLevelType w:val="multilevel"/>
    <w:tmpl w:val="3E1C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F4"/>
    <w:rsid w:val="000A2837"/>
    <w:rsid w:val="001706B6"/>
    <w:rsid w:val="002C0F5F"/>
    <w:rsid w:val="00336DE7"/>
    <w:rsid w:val="00391D1F"/>
    <w:rsid w:val="004F754E"/>
    <w:rsid w:val="00534924"/>
    <w:rsid w:val="00547630"/>
    <w:rsid w:val="00602580"/>
    <w:rsid w:val="006366F6"/>
    <w:rsid w:val="006B62DD"/>
    <w:rsid w:val="007148C9"/>
    <w:rsid w:val="007743E2"/>
    <w:rsid w:val="007D173D"/>
    <w:rsid w:val="007E1EDC"/>
    <w:rsid w:val="008427CB"/>
    <w:rsid w:val="008A67CD"/>
    <w:rsid w:val="009457E7"/>
    <w:rsid w:val="00982A0A"/>
    <w:rsid w:val="009C50D4"/>
    <w:rsid w:val="00A01AF4"/>
    <w:rsid w:val="00B82017"/>
    <w:rsid w:val="00BF06BD"/>
    <w:rsid w:val="00C804B4"/>
    <w:rsid w:val="00CC612C"/>
    <w:rsid w:val="00D612E3"/>
    <w:rsid w:val="00D77708"/>
    <w:rsid w:val="00DB1DE1"/>
    <w:rsid w:val="00EE6A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2D854"/>
  <w15:docId w15:val="{396B9B32-E214-4467-93FE-875FBE15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AF4"/>
  </w:style>
  <w:style w:type="paragraph" w:styleId="Heading1">
    <w:name w:val="heading 1"/>
    <w:basedOn w:val="Normal"/>
    <w:next w:val="Normal"/>
    <w:link w:val="Heading1Char"/>
    <w:uiPriority w:val="9"/>
    <w:qFormat/>
    <w:rsid w:val="00A01A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457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A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457E7"/>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6025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025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385243">
      <w:bodyDiv w:val="1"/>
      <w:marLeft w:val="0"/>
      <w:marRight w:val="0"/>
      <w:marTop w:val="0"/>
      <w:marBottom w:val="0"/>
      <w:divBdr>
        <w:top w:val="none" w:sz="0" w:space="0" w:color="auto"/>
        <w:left w:val="none" w:sz="0" w:space="0" w:color="auto"/>
        <w:bottom w:val="none" w:sz="0" w:space="0" w:color="auto"/>
        <w:right w:val="none" w:sz="0" w:space="0" w:color="auto"/>
      </w:divBdr>
      <w:divsChild>
        <w:div w:id="1327637627">
          <w:marLeft w:val="0"/>
          <w:marRight w:val="0"/>
          <w:marTop w:val="0"/>
          <w:marBottom w:val="0"/>
          <w:divBdr>
            <w:top w:val="none" w:sz="0" w:space="24" w:color="auto"/>
            <w:left w:val="none" w:sz="0" w:space="24" w:color="auto"/>
            <w:bottom w:val="single" w:sz="6" w:space="24" w:color="DDDDDD"/>
            <w:right w:val="none" w:sz="0" w:space="24" w:color="auto"/>
          </w:divBdr>
          <w:divsChild>
            <w:div w:id="1596939980">
              <w:marLeft w:val="-150"/>
              <w:marRight w:val="-150"/>
              <w:marTop w:val="0"/>
              <w:marBottom w:val="0"/>
              <w:divBdr>
                <w:top w:val="none" w:sz="0" w:space="0" w:color="auto"/>
                <w:left w:val="none" w:sz="0" w:space="0" w:color="auto"/>
                <w:bottom w:val="none" w:sz="0" w:space="0" w:color="auto"/>
                <w:right w:val="none" w:sz="0" w:space="0" w:color="auto"/>
              </w:divBdr>
              <w:divsChild>
                <w:div w:id="1366179492">
                  <w:marLeft w:val="0"/>
                  <w:marRight w:val="0"/>
                  <w:marTop w:val="0"/>
                  <w:marBottom w:val="0"/>
                  <w:divBdr>
                    <w:top w:val="none" w:sz="0" w:space="0" w:color="auto"/>
                    <w:left w:val="none" w:sz="0" w:space="0" w:color="auto"/>
                    <w:bottom w:val="none" w:sz="0" w:space="0" w:color="auto"/>
                    <w:right w:val="none" w:sz="0" w:space="0" w:color="auto"/>
                  </w:divBdr>
                  <w:divsChild>
                    <w:div w:id="1618289635">
                      <w:marLeft w:val="0"/>
                      <w:marRight w:val="0"/>
                      <w:marTop w:val="0"/>
                      <w:marBottom w:val="0"/>
                      <w:divBdr>
                        <w:top w:val="none" w:sz="0" w:space="0" w:color="auto"/>
                        <w:left w:val="none" w:sz="0" w:space="0" w:color="auto"/>
                        <w:bottom w:val="none" w:sz="0" w:space="0" w:color="auto"/>
                        <w:right w:val="none" w:sz="0" w:space="0" w:color="auto"/>
                      </w:divBdr>
                    </w:div>
                  </w:divsChild>
                </w:div>
                <w:div w:id="1312951665">
                  <w:marLeft w:val="-150"/>
                  <w:marRight w:val="-150"/>
                  <w:marTop w:val="0"/>
                  <w:marBottom w:val="300"/>
                  <w:divBdr>
                    <w:top w:val="none" w:sz="0" w:space="0" w:color="auto"/>
                    <w:left w:val="none" w:sz="0" w:space="0" w:color="auto"/>
                    <w:bottom w:val="none" w:sz="0" w:space="0" w:color="auto"/>
                    <w:right w:val="none" w:sz="0" w:space="0" w:color="auto"/>
                  </w:divBdr>
                  <w:divsChild>
                    <w:div w:id="622997936">
                      <w:marLeft w:val="0"/>
                      <w:marRight w:val="0"/>
                      <w:marTop w:val="0"/>
                      <w:marBottom w:val="0"/>
                      <w:divBdr>
                        <w:top w:val="none" w:sz="0" w:space="0" w:color="auto"/>
                        <w:left w:val="none" w:sz="0" w:space="0" w:color="auto"/>
                        <w:bottom w:val="none" w:sz="0" w:space="0" w:color="auto"/>
                        <w:right w:val="none" w:sz="0" w:space="0" w:color="auto"/>
                      </w:divBdr>
                    </w:div>
                  </w:divsChild>
                </w:div>
                <w:div w:id="1612006037">
                  <w:marLeft w:val="0"/>
                  <w:marRight w:val="0"/>
                  <w:marTop w:val="0"/>
                  <w:marBottom w:val="0"/>
                  <w:divBdr>
                    <w:top w:val="none" w:sz="0" w:space="0" w:color="auto"/>
                    <w:left w:val="none" w:sz="0" w:space="0" w:color="auto"/>
                    <w:bottom w:val="none" w:sz="0" w:space="0" w:color="auto"/>
                    <w:right w:val="none" w:sz="0" w:space="0" w:color="auto"/>
                  </w:divBdr>
                  <w:divsChild>
                    <w:div w:id="1280449402">
                      <w:marLeft w:val="-150"/>
                      <w:marRight w:val="-150"/>
                      <w:marTop w:val="0"/>
                      <w:marBottom w:val="180"/>
                      <w:divBdr>
                        <w:top w:val="none" w:sz="0" w:space="0" w:color="auto"/>
                        <w:left w:val="none" w:sz="0" w:space="0" w:color="auto"/>
                        <w:bottom w:val="none" w:sz="0" w:space="0" w:color="auto"/>
                        <w:right w:val="none" w:sz="0" w:space="0" w:color="auto"/>
                      </w:divBdr>
                      <w:divsChild>
                        <w:div w:id="950210706">
                          <w:marLeft w:val="0"/>
                          <w:marRight w:val="0"/>
                          <w:marTop w:val="0"/>
                          <w:marBottom w:val="0"/>
                          <w:divBdr>
                            <w:top w:val="none" w:sz="0" w:space="0" w:color="auto"/>
                            <w:left w:val="none" w:sz="0" w:space="0" w:color="auto"/>
                            <w:bottom w:val="none" w:sz="0" w:space="0" w:color="auto"/>
                            <w:right w:val="none" w:sz="0" w:space="0" w:color="auto"/>
                          </w:divBdr>
                        </w:div>
                      </w:divsChild>
                    </w:div>
                    <w:div w:id="130094634">
                      <w:marLeft w:val="-150"/>
                      <w:marRight w:val="-150"/>
                      <w:marTop w:val="0"/>
                      <w:marBottom w:val="0"/>
                      <w:divBdr>
                        <w:top w:val="none" w:sz="0" w:space="0" w:color="auto"/>
                        <w:left w:val="none" w:sz="0" w:space="0" w:color="auto"/>
                        <w:bottom w:val="none" w:sz="0" w:space="0" w:color="auto"/>
                        <w:right w:val="none" w:sz="0" w:space="0" w:color="auto"/>
                      </w:divBdr>
                      <w:divsChild>
                        <w:div w:id="816605592">
                          <w:marLeft w:val="0"/>
                          <w:marRight w:val="0"/>
                          <w:marTop w:val="0"/>
                          <w:marBottom w:val="0"/>
                          <w:divBdr>
                            <w:top w:val="none" w:sz="0" w:space="0" w:color="auto"/>
                            <w:left w:val="none" w:sz="0" w:space="0" w:color="auto"/>
                            <w:bottom w:val="none" w:sz="0" w:space="0" w:color="auto"/>
                            <w:right w:val="none" w:sz="0" w:space="0" w:color="auto"/>
                          </w:divBdr>
                        </w:div>
                        <w:div w:id="42017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95272">
          <w:marLeft w:val="0"/>
          <w:marRight w:val="0"/>
          <w:marTop w:val="0"/>
          <w:marBottom w:val="0"/>
          <w:divBdr>
            <w:top w:val="none" w:sz="0" w:space="0" w:color="auto"/>
            <w:left w:val="none" w:sz="0" w:space="0" w:color="auto"/>
            <w:bottom w:val="none" w:sz="0" w:space="0" w:color="auto"/>
            <w:right w:val="none" w:sz="0" w:space="0" w:color="auto"/>
          </w:divBdr>
          <w:divsChild>
            <w:div w:id="1057894615">
              <w:marLeft w:val="0"/>
              <w:marRight w:val="0"/>
              <w:marTop w:val="0"/>
              <w:marBottom w:val="0"/>
              <w:divBdr>
                <w:top w:val="none" w:sz="0" w:space="0" w:color="auto"/>
                <w:left w:val="none" w:sz="0" w:space="0" w:color="auto"/>
                <w:bottom w:val="none" w:sz="0" w:space="0" w:color="auto"/>
                <w:right w:val="none" w:sz="0" w:space="0" w:color="auto"/>
              </w:divBdr>
              <w:divsChild>
                <w:div w:id="13564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 Aziz</dc:creator>
  <cp:lastModifiedBy>Sam Sapidar</cp:lastModifiedBy>
  <cp:revision>14</cp:revision>
  <dcterms:created xsi:type="dcterms:W3CDTF">2022-01-23T09:43:00Z</dcterms:created>
  <dcterms:modified xsi:type="dcterms:W3CDTF">2022-01-27T08:59:00Z</dcterms:modified>
</cp:coreProperties>
</file>